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BC63D" w14:textId="77777777" w:rsidR="00843344" w:rsidRPr="00843344" w:rsidRDefault="00843344" w:rsidP="0009502C">
      <w:pPr>
        <w:jc w:val="center"/>
        <w:rPr>
          <w:rFonts w:asciiTheme="minorHAnsi" w:hAnsiTheme="minorHAnsi" w:cstheme="minorHAnsi"/>
          <w:b/>
          <w:color w:val="000000" w:themeColor="text1"/>
          <w:szCs w:val="24"/>
        </w:rPr>
      </w:pPr>
      <w:r w:rsidRPr="00843344">
        <w:rPr>
          <w:rFonts w:asciiTheme="minorHAnsi" w:hAnsiTheme="minorHAnsi" w:cstheme="minorHAnsi"/>
          <w:b/>
          <w:color w:val="000000" w:themeColor="text1"/>
          <w:szCs w:val="24"/>
        </w:rPr>
        <w:t>26-87234 SECC Campaign Fiscal Agent &amp; Campaign Administrator</w:t>
      </w:r>
    </w:p>
    <w:p w14:paraId="3360D5BD" w14:textId="50F9B89A" w:rsidR="0009502C" w:rsidRPr="00A2550B" w:rsidRDefault="00D45264" w:rsidP="0009502C">
      <w:pPr>
        <w:jc w:val="center"/>
        <w:rPr>
          <w:rFonts w:asciiTheme="minorHAnsi" w:hAnsiTheme="minorHAnsi" w:cstheme="minorHAnsi"/>
          <w:b/>
          <w:szCs w:val="24"/>
        </w:rPr>
      </w:pPr>
      <w:r w:rsidRPr="008E5BDB">
        <w:rPr>
          <w:rFonts w:asciiTheme="minorHAnsi" w:hAnsiTheme="minorHAnsi" w:cstheme="minorHAnsi"/>
          <w:b/>
          <w:color w:val="FF0000"/>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w:t>
      </w:r>
      <w:proofErr w:type="gramStart"/>
      <w:r w:rsidRPr="00A2550B">
        <w:rPr>
          <w:rFonts w:asciiTheme="minorHAnsi" w:hAnsiTheme="minorHAnsi" w:cstheme="minorHAnsi"/>
          <w:b/>
          <w:szCs w:val="24"/>
        </w:rPr>
        <w:t>:  Please</w:t>
      </w:r>
      <w:proofErr w:type="gramEnd"/>
      <w:r w:rsidRPr="00A2550B">
        <w:rPr>
          <w:rFonts w:asciiTheme="minorHAnsi" w:hAnsiTheme="minorHAnsi" w:cstheme="minorHAnsi"/>
          <w:b/>
          <w:szCs w:val="24"/>
        </w:rPr>
        <w:t xml:space="preserv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w:t>
      </w:r>
      <w:r w:rsidR="007A445A" w:rsidRPr="00A2550B">
        <w:rPr>
          <w:rFonts w:asciiTheme="minorHAnsi" w:hAnsiTheme="minorHAnsi" w:cstheme="minorHAnsi"/>
          <w:szCs w:val="24"/>
        </w:rPr>
        <w:lastRenderedPageBreak/>
        <w:t xml:space="preserve">of interest to the State in considering corporate responsibility include the 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lastRenderedPageBreak/>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w:t>
      </w:r>
      <w:proofErr w:type="gramStart"/>
      <w:r w:rsidRPr="00757BBC">
        <w:rPr>
          <w:rFonts w:asciiTheme="minorHAnsi" w:hAnsiTheme="minorHAnsi" w:cstheme="minorHAnsi"/>
          <w:szCs w:val="24"/>
        </w:rPr>
        <w:t>indicating</w:t>
      </w:r>
      <w:proofErr w:type="gramEnd"/>
      <w:r w:rsidRPr="00757BBC">
        <w:rPr>
          <w:rFonts w:asciiTheme="minorHAnsi" w:hAnsiTheme="minorHAnsi" w:cstheme="minorHAnsi"/>
          <w:szCs w:val="24"/>
        </w:rPr>
        <w:t xml:space="preserve">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 xml:space="preserve">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w:t>
      </w:r>
      <w:proofErr w:type="gramStart"/>
      <w:r>
        <w:rPr>
          <w:rStyle w:val="normaltextrun"/>
          <w:rFonts w:ascii="Calibri" w:hAnsi="Calibri" w:cs="Calibri"/>
          <w:color w:val="000000"/>
        </w:rPr>
        <w:t>List</w:t>
      </w:r>
      <w:proofErr w:type="gramEnd"/>
      <w:r>
        <w:rPr>
          <w:rStyle w:val="normaltextrun"/>
          <w:rFonts w:ascii="Calibri" w:hAnsi="Calibri" w:cs="Calibri"/>
          <w:color w:val="000000"/>
        </w:rPr>
        <w:t xml:space="preserve">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7467A361"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r w:rsidR="0000708C" w:rsidRPr="00251750">
        <w:rPr>
          <w:rFonts w:asciiTheme="minorHAnsi" w:hAnsiTheme="minorHAnsi" w:cstheme="minorHAnsi"/>
          <w:szCs w:val="24"/>
        </w:rPr>
        <w:t xml:space="preserve">This section will indicate the ability to provide </w:t>
      </w:r>
      <w:proofErr w:type="gramStart"/>
      <w:r w:rsidR="0000708C" w:rsidRPr="00251750">
        <w:rPr>
          <w:rFonts w:asciiTheme="minorHAnsi" w:hAnsiTheme="minorHAnsi" w:cstheme="minorHAnsi"/>
          <w:szCs w:val="24"/>
        </w:rPr>
        <w:t>the mandatory</w:t>
      </w:r>
      <w:proofErr w:type="gramEnd"/>
      <w:r w:rsidR="0000708C" w:rsidRPr="00251750">
        <w:rPr>
          <w:rFonts w:asciiTheme="minorHAnsi" w:hAnsiTheme="minorHAnsi" w:cstheme="minorHAnsi"/>
          <w:szCs w:val="24"/>
        </w:rPr>
        <w:t xml:space="preserve"> evidence of financial responsibility. See Section 1.25 of RFP for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752332D"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r w:rsidRPr="000770AE">
        <w:rPr>
          <w:rFonts w:asciiTheme="minorHAnsi" w:hAnsiTheme="minorHAnsi" w:cstheme="minorHAnsi"/>
          <w:szCs w:val="24"/>
        </w:rPr>
        <w:t>Please provide the requested information in RFP Section 2.3.15.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E07C3" w14:textId="77777777" w:rsidR="00902FF3" w:rsidRDefault="00902FF3" w:rsidP="00831299">
      <w:r>
        <w:separator/>
      </w:r>
    </w:p>
  </w:endnote>
  <w:endnote w:type="continuationSeparator" w:id="0">
    <w:p w14:paraId="2B2E851B" w14:textId="77777777" w:rsidR="00902FF3" w:rsidRDefault="00902FF3"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1C9CD" w14:textId="77777777" w:rsidR="00902FF3" w:rsidRDefault="00902FF3" w:rsidP="00831299">
      <w:r>
        <w:separator/>
      </w:r>
    </w:p>
  </w:footnote>
  <w:footnote w:type="continuationSeparator" w:id="0">
    <w:p w14:paraId="7F421ABB" w14:textId="77777777" w:rsidR="00902FF3" w:rsidRDefault="00902FF3"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56F0A"/>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6091C"/>
    <w:rsid w:val="005A0801"/>
    <w:rsid w:val="005A0FC8"/>
    <w:rsid w:val="005F14FB"/>
    <w:rsid w:val="005F2ED7"/>
    <w:rsid w:val="005F5B1C"/>
    <w:rsid w:val="00601A6F"/>
    <w:rsid w:val="00603289"/>
    <w:rsid w:val="00610FE6"/>
    <w:rsid w:val="006122B8"/>
    <w:rsid w:val="006405E9"/>
    <w:rsid w:val="006676D8"/>
    <w:rsid w:val="00695226"/>
    <w:rsid w:val="006E5343"/>
    <w:rsid w:val="007337DE"/>
    <w:rsid w:val="00736390"/>
    <w:rsid w:val="00741B7D"/>
    <w:rsid w:val="00757BBC"/>
    <w:rsid w:val="00786320"/>
    <w:rsid w:val="0079479C"/>
    <w:rsid w:val="00797BCD"/>
    <w:rsid w:val="007A445A"/>
    <w:rsid w:val="007B2329"/>
    <w:rsid w:val="007C043B"/>
    <w:rsid w:val="007F1B85"/>
    <w:rsid w:val="008028D2"/>
    <w:rsid w:val="008109D5"/>
    <w:rsid w:val="00821AB4"/>
    <w:rsid w:val="00831299"/>
    <w:rsid w:val="008316B9"/>
    <w:rsid w:val="00843344"/>
    <w:rsid w:val="0085066A"/>
    <w:rsid w:val="008631B6"/>
    <w:rsid w:val="00877F50"/>
    <w:rsid w:val="00887F55"/>
    <w:rsid w:val="008905B8"/>
    <w:rsid w:val="008C428E"/>
    <w:rsid w:val="008E0DCF"/>
    <w:rsid w:val="008E5BDB"/>
    <w:rsid w:val="008F4E85"/>
    <w:rsid w:val="00902FF3"/>
    <w:rsid w:val="009255C1"/>
    <w:rsid w:val="00932661"/>
    <w:rsid w:val="00951771"/>
    <w:rsid w:val="00965FF1"/>
    <w:rsid w:val="009853CC"/>
    <w:rsid w:val="009D550B"/>
    <w:rsid w:val="009F662B"/>
    <w:rsid w:val="00A05C59"/>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3.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DA60E0-81AC-4375-B0AE-DE5D1E3A3A3A}">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1373</Words>
  <Characters>7828</Characters>
  <Application>Microsoft Office Word</Application>
  <DocSecurity>0</DocSecurity>
  <Lines>65</Lines>
  <Paragraphs>18</Paragraphs>
  <ScaleCrop>false</ScaleCrop>
  <Company>State of Indiana</Company>
  <LinksUpToDate>false</LinksUpToDate>
  <CharactersWithSpaces>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Alexander, Angie</cp:lastModifiedBy>
  <cp:revision>12</cp:revision>
  <dcterms:created xsi:type="dcterms:W3CDTF">2024-07-15T09:36:00Z</dcterms:created>
  <dcterms:modified xsi:type="dcterms:W3CDTF">2026-06-01T19:49:00Z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